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B2D" w:rsidRDefault="00174B2D" w:rsidP="00333A30">
      <w:pPr>
        <w:spacing w:after="0" w:line="240" w:lineRule="auto"/>
        <w:ind w:firstLine="709"/>
        <w:jc w:val="right"/>
        <w:rPr>
          <w:rFonts w:ascii="Times New Roman" w:eastAsia="Times New Roman" w:hAnsi="Times New Roman" w:cs="Times New Roman"/>
          <w:bCs/>
          <w:i/>
          <w:sz w:val="28"/>
          <w:szCs w:val="28"/>
          <w:lang w:eastAsia="ru-RU"/>
        </w:rPr>
      </w:pPr>
    </w:p>
    <w:p w:rsidR="00174B2D" w:rsidRPr="001D404D" w:rsidRDefault="00872033" w:rsidP="00174B2D">
      <w:pPr>
        <w:spacing w:after="0"/>
        <w:rPr>
          <w:rFonts w:ascii="Times New Roman" w:hAnsi="Times New Roman"/>
          <w:sz w:val="28"/>
          <w:szCs w:val="28"/>
        </w:rPr>
      </w:pPr>
      <w:r>
        <w:rPr>
          <w:rFonts w:ascii="Times New Roman" w:hAnsi="Times New Roman"/>
          <w:noProof/>
          <w:sz w:val="28"/>
          <w:szCs w:val="28"/>
          <w:lang w:eastAsia="ru-RU"/>
        </w:rPr>
        <w:drawing>
          <wp:inline distT="0" distB="0" distL="0" distR="0">
            <wp:extent cx="5936776" cy="8775511"/>
            <wp:effectExtent l="0" t="0" r="0" b="0"/>
            <wp:docPr id="1" name="Рисунок 1" descr="C:\Users\Молодость\Desktop\Коллективный договор титульники\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олодость\Desktop\Коллективный договор титульники\5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780905"/>
                    </a:xfrm>
                    <a:prstGeom prst="rect">
                      <a:avLst/>
                    </a:prstGeom>
                    <a:noFill/>
                    <a:ln>
                      <a:noFill/>
                    </a:ln>
                  </pic:spPr>
                </pic:pic>
              </a:graphicData>
            </a:graphic>
          </wp:inline>
        </w:drawing>
      </w:r>
    </w:p>
    <w:p w:rsidR="00174B2D" w:rsidRPr="001D404D" w:rsidRDefault="00174B2D" w:rsidP="00174B2D">
      <w:pPr>
        <w:spacing w:after="0"/>
        <w:rPr>
          <w:rFonts w:ascii="Times New Roman" w:hAnsi="Times New Roman"/>
          <w:sz w:val="28"/>
          <w:szCs w:val="28"/>
        </w:rPr>
      </w:pPr>
    </w:p>
    <w:p w:rsidR="00333A30" w:rsidRDefault="00333A30" w:rsidP="005B7F27">
      <w:pPr>
        <w:spacing w:after="0" w:line="240" w:lineRule="auto"/>
        <w:rPr>
          <w:rFonts w:ascii="Times New Roman" w:eastAsia="Calibri" w:hAnsi="Times New Roman" w:cs="Times New Roman"/>
          <w:b/>
          <w:bCs/>
          <w:sz w:val="28"/>
          <w:szCs w:val="28"/>
        </w:rPr>
      </w:pPr>
      <w:bookmarkStart w:id="0" w:name="_GoBack"/>
      <w:bookmarkEnd w:id="0"/>
    </w:p>
    <w:p w:rsidR="00333A30" w:rsidRPr="002F7373" w:rsidRDefault="00333A30" w:rsidP="00333A30">
      <w:pPr>
        <w:spacing w:after="0" w:line="240" w:lineRule="auto"/>
        <w:ind w:firstLine="709"/>
        <w:jc w:val="center"/>
        <w:rPr>
          <w:rFonts w:ascii="Times New Roman" w:eastAsia="Calibri" w:hAnsi="Times New Roman" w:cs="Times New Roman"/>
          <w:b/>
          <w:bCs/>
          <w:sz w:val="24"/>
          <w:szCs w:val="24"/>
        </w:rPr>
      </w:pPr>
      <w:r w:rsidRPr="002F7373">
        <w:rPr>
          <w:rFonts w:ascii="Times New Roman" w:eastAsia="Calibri" w:hAnsi="Times New Roman" w:cs="Times New Roman"/>
          <w:b/>
          <w:bCs/>
          <w:sz w:val="24"/>
          <w:szCs w:val="24"/>
          <w:lang w:val="en-US"/>
        </w:rPr>
        <w:t>I</w:t>
      </w:r>
      <w:r w:rsidRPr="002F7373">
        <w:rPr>
          <w:rFonts w:ascii="Times New Roman" w:eastAsia="Calibri" w:hAnsi="Times New Roman" w:cs="Times New Roman"/>
          <w:b/>
          <w:bCs/>
          <w:sz w:val="24"/>
          <w:szCs w:val="24"/>
        </w:rPr>
        <w:t>. Общие положения</w:t>
      </w:r>
    </w:p>
    <w:p w:rsidR="00333A30" w:rsidRPr="002F7373" w:rsidRDefault="00333A30" w:rsidP="00333A30">
      <w:pPr>
        <w:spacing w:after="0" w:line="240" w:lineRule="auto"/>
        <w:ind w:firstLine="709"/>
        <w:jc w:val="both"/>
        <w:rPr>
          <w:rFonts w:ascii="Times New Roman" w:eastAsia="Calibri" w:hAnsi="Times New Roman" w:cs="Times New Roman"/>
          <w:bCs/>
          <w:sz w:val="24"/>
          <w:szCs w:val="24"/>
        </w:rPr>
      </w:pPr>
    </w:p>
    <w:p w:rsidR="00333A30" w:rsidRPr="002F7373" w:rsidRDefault="00333A30" w:rsidP="00333A30">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bCs/>
          <w:sz w:val="24"/>
          <w:szCs w:val="24"/>
        </w:rPr>
        <w:t xml:space="preserve">1. </w:t>
      </w:r>
      <w:proofErr w:type="gramStart"/>
      <w:r w:rsidRPr="002F7373">
        <w:rPr>
          <w:rFonts w:ascii="Times New Roman" w:eastAsia="Calibri" w:hAnsi="Times New Roman" w:cs="Times New Roman"/>
          <w:bCs/>
          <w:sz w:val="24"/>
          <w:szCs w:val="24"/>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F7373">
        <w:rPr>
          <w:rFonts w:ascii="Times New Roman" w:eastAsia="Calibri" w:hAnsi="Times New Roman" w:cs="Times New Roman"/>
          <w:sz w:val="24"/>
          <w:szCs w:val="24"/>
        </w:rPr>
        <w:t xml:space="preserve">Федерального закона от 29 декабря 2012 года № 273-ФЗ «Об образовании в Российской Федерации» и </w:t>
      </w:r>
      <w:r w:rsidRPr="002F7373">
        <w:rPr>
          <w:rFonts w:ascii="Times New Roman" w:eastAsia="Calibri" w:hAnsi="Times New Roman" w:cs="Times New Roman"/>
          <w:bCs/>
          <w:sz w:val="24"/>
          <w:szCs w:val="24"/>
          <w:lang w:eastAsia="ru-RU"/>
        </w:rPr>
        <w:t>Федерального закона от 29 декабря 2010 года № 436-ФЗ «О защите детей от информации, причиняющей вред их здоровью и развитию».</w:t>
      </w:r>
      <w:proofErr w:type="gramEnd"/>
    </w:p>
    <w:p w:rsidR="00333A30" w:rsidRPr="002F7373" w:rsidRDefault="00333A30" w:rsidP="00333A30">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bCs/>
          <w:sz w:val="24"/>
          <w:szCs w:val="24"/>
        </w:rPr>
        <w:t xml:space="preserve">2. Настоящее </w:t>
      </w:r>
      <w:r w:rsidRPr="002F7373">
        <w:rPr>
          <w:rFonts w:ascii="Times New Roman" w:eastAsia="Calibri" w:hAnsi="Times New Roman" w:cs="Times New Roman"/>
          <w:sz w:val="24"/>
          <w:szCs w:val="24"/>
        </w:rPr>
        <w:t>Положение содержит нормы профессиональной этики педагогических работников</w:t>
      </w:r>
      <w:r w:rsidR="00174B2D" w:rsidRPr="002F7373">
        <w:rPr>
          <w:rFonts w:ascii="Times New Roman" w:eastAsia="Calibri" w:hAnsi="Times New Roman" w:cs="Times New Roman"/>
          <w:sz w:val="24"/>
          <w:szCs w:val="24"/>
        </w:rPr>
        <w:t xml:space="preserve"> МБУДО ДПЦ «Молодость» (далее ДПЦ)</w:t>
      </w:r>
      <w:r w:rsidRPr="002F7373">
        <w:rPr>
          <w:rFonts w:ascii="Times New Roman" w:eastAsia="Calibri" w:hAnsi="Times New Roman" w:cs="Times New Roman"/>
          <w:sz w:val="24"/>
          <w:szCs w:val="24"/>
        </w:rPr>
        <w:t>, которыми рекомендуется руководствоваться при осуществлении профессиональной деятельности педагогическим работникам</w:t>
      </w:r>
      <w:r w:rsidR="00174B2D" w:rsidRPr="002F7373">
        <w:rPr>
          <w:rFonts w:ascii="Times New Roman" w:eastAsia="Calibri" w:hAnsi="Times New Roman" w:cs="Times New Roman"/>
          <w:sz w:val="24"/>
          <w:szCs w:val="24"/>
        </w:rPr>
        <w:t xml:space="preserve"> ДПЦ</w:t>
      </w:r>
      <w:r w:rsidRPr="002F7373">
        <w:rPr>
          <w:rFonts w:ascii="Times New Roman" w:eastAsia="Calibri" w:hAnsi="Times New Roman" w:cs="Times New Roman"/>
          <w:sz w:val="24"/>
          <w:szCs w:val="24"/>
        </w:rPr>
        <w:t>,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33A30" w:rsidRPr="002F7373" w:rsidRDefault="00333A30" w:rsidP="00333A30">
      <w:pPr>
        <w:spacing w:after="0" w:line="240" w:lineRule="auto"/>
        <w:ind w:firstLine="709"/>
        <w:jc w:val="both"/>
        <w:rPr>
          <w:rFonts w:ascii="Times New Roman" w:eastAsia="Calibri" w:hAnsi="Times New Roman" w:cs="Times New Roman"/>
          <w:sz w:val="24"/>
          <w:szCs w:val="24"/>
        </w:rPr>
      </w:pPr>
    </w:p>
    <w:p w:rsidR="00333A30" w:rsidRPr="002F7373" w:rsidRDefault="00333A30" w:rsidP="00333A30">
      <w:pPr>
        <w:spacing w:after="0" w:line="240" w:lineRule="auto"/>
        <w:ind w:firstLine="709"/>
        <w:jc w:val="center"/>
        <w:rPr>
          <w:rFonts w:ascii="Times New Roman" w:eastAsia="Calibri" w:hAnsi="Times New Roman" w:cs="Times New Roman"/>
          <w:b/>
          <w:bCs/>
          <w:sz w:val="24"/>
          <w:szCs w:val="24"/>
        </w:rPr>
      </w:pPr>
      <w:r w:rsidRPr="002F7373">
        <w:rPr>
          <w:rFonts w:ascii="Times New Roman" w:eastAsia="Calibri" w:hAnsi="Times New Roman" w:cs="Times New Roman"/>
          <w:b/>
          <w:bCs/>
          <w:sz w:val="24"/>
          <w:szCs w:val="24"/>
          <w:lang w:val="en-US"/>
        </w:rPr>
        <w:t>II</w:t>
      </w:r>
      <w:r w:rsidRPr="002F7373">
        <w:rPr>
          <w:rFonts w:ascii="Times New Roman" w:eastAsia="Calibri" w:hAnsi="Times New Roman" w:cs="Times New Roman"/>
          <w:b/>
          <w:bCs/>
          <w:sz w:val="24"/>
          <w:szCs w:val="24"/>
        </w:rPr>
        <w:t>. Нормы профессиональной этики педагогических работников</w:t>
      </w:r>
    </w:p>
    <w:p w:rsidR="00333A30" w:rsidRPr="002F7373" w:rsidRDefault="00333A30" w:rsidP="00333A30">
      <w:pPr>
        <w:spacing w:after="0" w:line="240" w:lineRule="auto"/>
        <w:ind w:firstLine="709"/>
        <w:jc w:val="center"/>
        <w:rPr>
          <w:rFonts w:ascii="Times New Roman" w:eastAsia="Calibri" w:hAnsi="Times New Roman" w:cs="Times New Roman"/>
          <w:bCs/>
          <w:sz w:val="24"/>
          <w:szCs w:val="24"/>
        </w:rPr>
      </w:pPr>
    </w:p>
    <w:p w:rsidR="00333A30" w:rsidRPr="002F7373" w:rsidRDefault="00333A30" w:rsidP="00333A30">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sz w:val="24"/>
          <w:szCs w:val="24"/>
        </w:rPr>
        <w:t>3. Педагогические работники</w:t>
      </w:r>
      <w:r w:rsidR="00174B2D" w:rsidRPr="002F7373">
        <w:rPr>
          <w:rFonts w:ascii="Times New Roman" w:eastAsia="Calibri" w:hAnsi="Times New Roman" w:cs="Times New Roman"/>
          <w:sz w:val="24"/>
          <w:szCs w:val="24"/>
        </w:rPr>
        <w:t xml:space="preserve"> ДПЦ</w:t>
      </w:r>
      <w:r w:rsidRPr="002F7373">
        <w:rPr>
          <w:rFonts w:ascii="Times New Roman" w:eastAsia="Calibri" w:hAnsi="Times New Roman" w:cs="Times New Roman"/>
          <w:sz w:val="24"/>
          <w:szCs w:val="24"/>
        </w:rPr>
        <w:t>, сознавая ответственность перед государством, обществом и гражданами, призваны:</w:t>
      </w:r>
    </w:p>
    <w:p w:rsidR="00333A30" w:rsidRPr="002F7373" w:rsidRDefault="00333A30" w:rsidP="00333A30">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sz w:val="24"/>
          <w:szCs w:val="24"/>
        </w:rPr>
        <w:t>а) уважать честь и достоинство обучающихся и других участников образовательных отношений;</w:t>
      </w:r>
    </w:p>
    <w:p w:rsidR="00333A30" w:rsidRPr="002F7373" w:rsidRDefault="00333A30" w:rsidP="00333A30">
      <w:pPr>
        <w:spacing w:after="0" w:line="240" w:lineRule="auto"/>
        <w:ind w:firstLine="709"/>
        <w:jc w:val="both"/>
        <w:rPr>
          <w:rFonts w:ascii="Times New Roman" w:eastAsia="Calibri" w:hAnsi="Times New Roman" w:cs="Times New Roman"/>
          <w:bCs/>
          <w:sz w:val="24"/>
          <w:szCs w:val="24"/>
        </w:rPr>
      </w:pPr>
      <w:r w:rsidRPr="002F7373">
        <w:rPr>
          <w:rFonts w:ascii="Times New Roman" w:eastAsia="Calibri" w:hAnsi="Times New Roman" w:cs="Times New Roman"/>
          <w:sz w:val="24"/>
          <w:szCs w:val="24"/>
        </w:rPr>
        <w:t xml:space="preserve">б) исключать действия, </w:t>
      </w:r>
      <w:r w:rsidRPr="002F7373">
        <w:rPr>
          <w:rFonts w:ascii="Times New Roman" w:eastAsia="Calibri" w:hAnsi="Times New Roman" w:cs="Times New Roman"/>
          <w:bCs/>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33A30" w:rsidRPr="002F7373" w:rsidRDefault="00333A30" w:rsidP="00333A30">
      <w:pPr>
        <w:spacing w:after="0" w:line="240" w:lineRule="auto"/>
        <w:ind w:firstLine="709"/>
        <w:jc w:val="both"/>
        <w:rPr>
          <w:rFonts w:ascii="Times New Roman" w:eastAsia="Calibri" w:hAnsi="Times New Roman" w:cs="Times New Roman"/>
          <w:bCs/>
          <w:sz w:val="24"/>
          <w:szCs w:val="24"/>
        </w:rPr>
      </w:pPr>
      <w:r w:rsidRPr="002F7373">
        <w:rPr>
          <w:rFonts w:ascii="Times New Roman" w:eastAsia="Calibri" w:hAnsi="Times New Roman" w:cs="Times New Roman"/>
          <w:bCs/>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333A30" w:rsidRPr="002F7373" w:rsidRDefault="00333A30" w:rsidP="00333A30">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bCs/>
          <w:sz w:val="24"/>
          <w:szCs w:val="24"/>
        </w:rPr>
        <w:t xml:space="preserve">г) проявлять терпимость и уважение к обычаям и традициям народов Российской Федерации </w:t>
      </w:r>
      <w:r w:rsidRPr="002F7373">
        <w:rPr>
          <w:rFonts w:ascii="Times New Roman" w:eastAsia="Calibri" w:hAnsi="Times New Roman" w:cs="Times New Roman"/>
          <w:sz w:val="24"/>
          <w:szCs w:val="24"/>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2F7373">
        <w:rPr>
          <w:rFonts w:ascii="Times New Roman" w:eastAsia="Calibri" w:hAnsi="Times New Roman" w:cs="Times New Roman"/>
          <w:sz w:val="24"/>
          <w:szCs w:val="24"/>
        </w:rPr>
        <w:t>обучающимися</w:t>
      </w:r>
      <w:proofErr w:type="gramEnd"/>
      <w:r w:rsidRPr="002F7373">
        <w:rPr>
          <w:rFonts w:ascii="Times New Roman" w:eastAsia="Calibri" w:hAnsi="Times New Roman" w:cs="Times New Roman"/>
          <w:sz w:val="24"/>
          <w:szCs w:val="24"/>
        </w:rPr>
        <w:t>;</w:t>
      </w:r>
    </w:p>
    <w:p w:rsidR="00333A30" w:rsidRPr="002F7373" w:rsidRDefault="00333A30" w:rsidP="00333A30">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33A30" w:rsidRPr="002F7373" w:rsidRDefault="00333A30" w:rsidP="00333A30">
      <w:pPr>
        <w:spacing w:after="0" w:line="240" w:lineRule="auto"/>
        <w:ind w:firstLine="709"/>
        <w:jc w:val="both"/>
        <w:rPr>
          <w:rFonts w:ascii="Times New Roman" w:eastAsia="Calibri" w:hAnsi="Times New Roman" w:cs="Times New Roman"/>
          <w:bCs/>
          <w:sz w:val="24"/>
          <w:szCs w:val="24"/>
        </w:rPr>
      </w:pPr>
      <w:r w:rsidRPr="002F7373">
        <w:rPr>
          <w:rFonts w:ascii="Times New Roman" w:eastAsia="Calibri" w:hAnsi="Times New Roman" w:cs="Times New Roman"/>
          <w:sz w:val="24"/>
          <w:szCs w:val="24"/>
        </w:rPr>
        <w:t xml:space="preserve">е) придерживаться внешнего вида, </w:t>
      </w:r>
      <w:r w:rsidRPr="002F7373">
        <w:rPr>
          <w:rFonts w:ascii="Times New Roman" w:eastAsia="Calibri" w:hAnsi="Times New Roman" w:cs="Times New Roman"/>
          <w:bCs/>
          <w:sz w:val="24"/>
          <w:szCs w:val="24"/>
        </w:rPr>
        <w:t>соответствующего задачам реализуемой образовательной программы;</w:t>
      </w:r>
    </w:p>
    <w:p w:rsidR="00333A30" w:rsidRPr="002F7373" w:rsidRDefault="00333A30" w:rsidP="00333A30">
      <w:pPr>
        <w:spacing w:after="0" w:line="240" w:lineRule="auto"/>
        <w:ind w:firstLine="709"/>
        <w:jc w:val="both"/>
        <w:rPr>
          <w:rFonts w:ascii="Times New Roman" w:eastAsia="Calibri" w:hAnsi="Times New Roman" w:cs="Times New Roman"/>
          <w:bCs/>
          <w:sz w:val="24"/>
          <w:szCs w:val="24"/>
          <w:lang w:eastAsia="ru-RU"/>
        </w:rPr>
      </w:pPr>
      <w:r w:rsidRPr="002F7373">
        <w:rPr>
          <w:rFonts w:ascii="Times New Roman" w:eastAsia="Calibri" w:hAnsi="Times New Roman" w:cs="Times New Roman"/>
          <w:bCs/>
          <w:sz w:val="24"/>
          <w:szCs w:val="24"/>
          <w:lang w:eastAsia="ru-RU"/>
        </w:rPr>
        <w:t>ж)</w:t>
      </w:r>
      <w:r w:rsidRPr="002F7373">
        <w:rPr>
          <w:rFonts w:ascii="Times New Roman" w:eastAsia="Calibri" w:hAnsi="Times New Roman" w:cs="Times New Roman"/>
          <w:bCs/>
          <w:sz w:val="24"/>
          <w:szCs w:val="24"/>
        </w:rPr>
        <w:t xml:space="preserve"> воздерживаться от </w:t>
      </w:r>
      <w:r w:rsidRPr="002F7373">
        <w:rPr>
          <w:rFonts w:ascii="Times New Roman" w:eastAsia="Calibri" w:hAnsi="Times New Roman" w:cs="Times New Roman"/>
          <w:sz w:val="24"/>
          <w:szCs w:val="24"/>
        </w:rPr>
        <w:t xml:space="preserve">размещения в информационно-телекоммуникационной сети «Интернет», в местах, доступных для детей, </w:t>
      </w:r>
      <w:r w:rsidRPr="002F7373">
        <w:rPr>
          <w:rFonts w:ascii="Times New Roman" w:eastAsia="Calibri" w:hAnsi="Times New Roman" w:cs="Times New Roman"/>
          <w:bCs/>
          <w:sz w:val="24"/>
          <w:szCs w:val="24"/>
          <w:lang w:eastAsia="ru-RU"/>
        </w:rPr>
        <w:t>информации, причиняющий вред здоровью и (или) развитию детей;</w:t>
      </w:r>
    </w:p>
    <w:p w:rsidR="00333A30" w:rsidRPr="002F7373" w:rsidRDefault="00333A30" w:rsidP="00333A30">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33A30" w:rsidRPr="002F7373" w:rsidRDefault="00333A30" w:rsidP="00333A30">
      <w:pPr>
        <w:spacing w:after="0" w:line="240" w:lineRule="auto"/>
        <w:ind w:firstLine="709"/>
        <w:jc w:val="both"/>
        <w:rPr>
          <w:rFonts w:ascii="Times New Roman" w:eastAsia="Calibri" w:hAnsi="Times New Roman" w:cs="Times New Roman"/>
          <w:sz w:val="24"/>
          <w:szCs w:val="24"/>
        </w:rPr>
      </w:pPr>
    </w:p>
    <w:p w:rsidR="00333A30" w:rsidRPr="002F7373" w:rsidRDefault="00333A30" w:rsidP="00333A30">
      <w:pPr>
        <w:spacing w:after="0" w:line="240" w:lineRule="auto"/>
        <w:ind w:firstLine="709"/>
        <w:jc w:val="center"/>
        <w:rPr>
          <w:rFonts w:ascii="Times New Roman" w:eastAsia="Calibri" w:hAnsi="Times New Roman" w:cs="Times New Roman"/>
          <w:b/>
          <w:spacing w:val="-4"/>
          <w:sz w:val="24"/>
          <w:szCs w:val="24"/>
        </w:rPr>
      </w:pPr>
      <w:r w:rsidRPr="002F7373">
        <w:rPr>
          <w:rFonts w:ascii="Times New Roman" w:eastAsia="Calibri" w:hAnsi="Times New Roman" w:cs="Times New Roman"/>
          <w:b/>
          <w:spacing w:val="-4"/>
          <w:sz w:val="24"/>
          <w:szCs w:val="24"/>
          <w:lang w:val="en-US"/>
        </w:rPr>
        <w:t>III</w:t>
      </w:r>
      <w:r w:rsidRPr="002F7373">
        <w:rPr>
          <w:rFonts w:ascii="Times New Roman" w:eastAsia="Calibri" w:hAnsi="Times New Roman" w:cs="Times New Roman"/>
          <w:b/>
          <w:spacing w:val="-4"/>
          <w:sz w:val="24"/>
          <w:szCs w:val="24"/>
        </w:rPr>
        <w:t xml:space="preserve">. Реализация права педагогических работников </w:t>
      </w:r>
      <w:r w:rsidR="00174B2D" w:rsidRPr="002F7373">
        <w:rPr>
          <w:rFonts w:ascii="Times New Roman" w:eastAsia="Calibri" w:hAnsi="Times New Roman" w:cs="Times New Roman"/>
          <w:b/>
          <w:spacing w:val="-4"/>
          <w:sz w:val="24"/>
          <w:szCs w:val="24"/>
        </w:rPr>
        <w:t>ДПЦ</w:t>
      </w:r>
    </w:p>
    <w:p w:rsidR="00333A30" w:rsidRPr="002F7373" w:rsidRDefault="00333A30" w:rsidP="00333A30">
      <w:pPr>
        <w:spacing w:after="0" w:line="240" w:lineRule="auto"/>
        <w:ind w:firstLine="709"/>
        <w:jc w:val="center"/>
        <w:rPr>
          <w:rFonts w:ascii="Times New Roman" w:eastAsia="Calibri" w:hAnsi="Times New Roman" w:cs="Times New Roman"/>
          <w:b/>
          <w:spacing w:val="-4"/>
          <w:sz w:val="24"/>
          <w:szCs w:val="24"/>
        </w:rPr>
      </w:pPr>
      <w:r w:rsidRPr="002F7373">
        <w:rPr>
          <w:rFonts w:ascii="Times New Roman" w:eastAsia="Calibri" w:hAnsi="Times New Roman" w:cs="Times New Roman"/>
          <w:b/>
          <w:spacing w:val="-4"/>
          <w:sz w:val="24"/>
          <w:szCs w:val="24"/>
        </w:rPr>
        <w:t xml:space="preserve">на справедливое и объективное расследование нарушения норм </w:t>
      </w:r>
    </w:p>
    <w:p w:rsidR="00333A30" w:rsidRPr="002F7373" w:rsidRDefault="00333A30" w:rsidP="00333A30">
      <w:pPr>
        <w:spacing w:after="0" w:line="240" w:lineRule="auto"/>
        <w:ind w:firstLine="709"/>
        <w:jc w:val="center"/>
        <w:rPr>
          <w:rFonts w:ascii="Times New Roman" w:eastAsia="Calibri" w:hAnsi="Times New Roman" w:cs="Times New Roman"/>
          <w:b/>
          <w:spacing w:val="-4"/>
          <w:sz w:val="24"/>
          <w:szCs w:val="24"/>
        </w:rPr>
      </w:pPr>
      <w:r w:rsidRPr="002F7373">
        <w:rPr>
          <w:rFonts w:ascii="Times New Roman" w:eastAsia="Calibri" w:hAnsi="Times New Roman" w:cs="Times New Roman"/>
          <w:b/>
          <w:spacing w:val="-4"/>
          <w:sz w:val="24"/>
          <w:szCs w:val="24"/>
        </w:rPr>
        <w:t>профессиональной этики педагогических работников</w:t>
      </w:r>
    </w:p>
    <w:p w:rsidR="00333A30" w:rsidRPr="002F7373" w:rsidRDefault="00333A30" w:rsidP="00333A30">
      <w:pPr>
        <w:spacing w:after="0" w:line="240" w:lineRule="auto"/>
        <w:ind w:firstLine="709"/>
        <w:jc w:val="center"/>
        <w:rPr>
          <w:rFonts w:ascii="Times New Roman" w:eastAsia="Calibri" w:hAnsi="Times New Roman" w:cs="Times New Roman"/>
          <w:b/>
          <w:spacing w:val="-4"/>
          <w:sz w:val="24"/>
          <w:szCs w:val="24"/>
        </w:rPr>
      </w:pPr>
    </w:p>
    <w:p w:rsidR="00333A30" w:rsidRPr="002F7373" w:rsidRDefault="00333A30" w:rsidP="00333A30">
      <w:pPr>
        <w:spacing w:after="0" w:line="240" w:lineRule="auto"/>
        <w:ind w:firstLine="709"/>
        <w:jc w:val="both"/>
        <w:rPr>
          <w:rFonts w:ascii="Times New Roman" w:eastAsia="Calibri" w:hAnsi="Times New Roman" w:cs="Times New Roman"/>
          <w:spacing w:val="-4"/>
          <w:sz w:val="24"/>
          <w:szCs w:val="24"/>
        </w:rPr>
      </w:pPr>
      <w:r w:rsidRPr="002F7373">
        <w:rPr>
          <w:rFonts w:ascii="Times New Roman" w:eastAsia="Calibri" w:hAnsi="Times New Roman" w:cs="Times New Roman"/>
          <w:spacing w:val="-4"/>
          <w:sz w:val="24"/>
          <w:szCs w:val="24"/>
        </w:rPr>
        <w:t xml:space="preserve">4. </w:t>
      </w:r>
      <w:r w:rsidR="00013B71" w:rsidRPr="002F7373">
        <w:rPr>
          <w:rFonts w:ascii="Times New Roman" w:eastAsia="Calibri" w:hAnsi="Times New Roman" w:cs="Times New Roman"/>
          <w:spacing w:val="-4"/>
          <w:sz w:val="24"/>
          <w:szCs w:val="24"/>
        </w:rPr>
        <w:t>ДПЦ</w:t>
      </w:r>
      <w:r w:rsidRPr="002F7373">
        <w:rPr>
          <w:rFonts w:ascii="Times New Roman" w:eastAsia="Calibri" w:hAnsi="Times New Roman" w:cs="Times New Roman"/>
          <w:spacing w:val="-4"/>
          <w:sz w:val="24"/>
          <w:szCs w:val="24"/>
        </w:rPr>
        <w:t xml:space="preserve">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33A30" w:rsidRPr="002F7373" w:rsidRDefault="00333A30" w:rsidP="00333A30">
      <w:pPr>
        <w:spacing w:after="0" w:line="240" w:lineRule="auto"/>
        <w:ind w:firstLine="709"/>
        <w:jc w:val="both"/>
        <w:rPr>
          <w:rFonts w:ascii="Times New Roman" w:eastAsia="Calibri" w:hAnsi="Times New Roman" w:cs="Times New Roman"/>
          <w:spacing w:val="-4"/>
          <w:sz w:val="24"/>
          <w:szCs w:val="24"/>
        </w:rPr>
      </w:pPr>
      <w:r w:rsidRPr="002F7373">
        <w:rPr>
          <w:rFonts w:ascii="Times New Roman" w:eastAsia="Calibri" w:hAnsi="Times New Roman" w:cs="Times New Roman"/>
          <w:spacing w:val="-4"/>
          <w:sz w:val="24"/>
          <w:szCs w:val="24"/>
        </w:rPr>
        <w:lastRenderedPageBreak/>
        <w:t>5. Случаи нарушения норм профессиональной этики педагогических работников</w:t>
      </w:r>
      <w:r w:rsidR="00013B71" w:rsidRPr="002F7373">
        <w:rPr>
          <w:rFonts w:ascii="Times New Roman" w:eastAsia="Calibri" w:hAnsi="Times New Roman" w:cs="Times New Roman"/>
          <w:spacing w:val="-4"/>
          <w:sz w:val="24"/>
          <w:szCs w:val="24"/>
        </w:rPr>
        <w:t xml:space="preserve"> ДПЦ</w:t>
      </w:r>
      <w:r w:rsidRPr="002F7373">
        <w:rPr>
          <w:rFonts w:ascii="Times New Roman" w:eastAsia="Calibri" w:hAnsi="Times New Roman" w:cs="Times New Roman"/>
          <w:spacing w:val="-4"/>
          <w:sz w:val="24"/>
          <w:szCs w:val="24"/>
        </w:rPr>
        <w:t>,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33A30" w:rsidRPr="002F7373" w:rsidRDefault="00333A30" w:rsidP="00333A30">
      <w:pPr>
        <w:spacing w:after="0" w:line="240" w:lineRule="auto"/>
        <w:ind w:firstLine="709"/>
        <w:jc w:val="both"/>
        <w:rPr>
          <w:rFonts w:ascii="Times New Roman" w:eastAsia="Calibri" w:hAnsi="Times New Roman" w:cs="Times New Roman"/>
          <w:spacing w:val="-4"/>
          <w:sz w:val="24"/>
          <w:szCs w:val="24"/>
        </w:rPr>
      </w:pPr>
      <w:r w:rsidRPr="002F7373">
        <w:rPr>
          <w:rFonts w:ascii="Times New Roman" w:eastAsia="Calibri" w:hAnsi="Times New Roman" w:cs="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33A30" w:rsidRPr="002F7373" w:rsidRDefault="00333A30" w:rsidP="00333A30">
      <w:pPr>
        <w:spacing w:after="0" w:line="240" w:lineRule="auto"/>
        <w:ind w:firstLine="709"/>
        <w:jc w:val="both"/>
        <w:rPr>
          <w:rFonts w:ascii="Times New Roman" w:eastAsia="Calibri" w:hAnsi="Times New Roman" w:cs="Times New Roman"/>
          <w:spacing w:val="-4"/>
          <w:sz w:val="24"/>
          <w:szCs w:val="24"/>
        </w:rPr>
      </w:pPr>
      <w:r w:rsidRPr="002F7373">
        <w:rPr>
          <w:rFonts w:ascii="Times New Roman" w:eastAsia="Calibri" w:hAnsi="Times New Roman" w:cs="Times New Roman"/>
          <w:spacing w:val="-4"/>
          <w:sz w:val="24"/>
          <w:szCs w:val="24"/>
        </w:rPr>
        <w:t>6. Педагогический работник</w:t>
      </w:r>
      <w:r w:rsidR="00013B71" w:rsidRPr="002F7373">
        <w:rPr>
          <w:rFonts w:ascii="Times New Roman" w:eastAsia="Calibri" w:hAnsi="Times New Roman" w:cs="Times New Roman"/>
          <w:spacing w:val="-4"/>
          <w:sz w:val="24"/>
          <w:szCs w:val="24"/>
        </w:rPr>
        <w:t xml:space="preserve"> ДПЦ</w:t>
      </w:r>
      <w:r w:rsidRPr="002F7373">
        <w:rPr>
          <w:rFonts w:ascii="Times New Roman" w:eastAsia="Calibri" w:hAnsi="Times New Roman" w:cs="Times New Roman"/>
          <w:spacing w:val="-4"/>
          <w:sz w:val="24"/>
          <w:szCs w:val="24"/>
        </w:rPr>
        <w:t>,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33A30" w:rsidRPr="002F7373" w:rsidRDefault="00333A30" w:rsidP="00333A30">
      <w:pPr>
        <w:spacing w:after="0" w:line="240" w:lineRule="auto"/>
        <w:ind w:firstLine="709"/>
        <w:jc w:val="both"/>
        <w:rPr>
          <w:rFonts w:ascii="Times New Roman" w:eastAsia="Calibri" w:hAnsi="Times New Roman" w:cs="Times New Roman"/>
          <w:spacing w:val="-4"/>
          <w:sz w:val="24"/>
          <w:szCs w:val="24"/>
        </w:rPr>
      </w:pPr>
      <w:r w:rsidRPr="002F7373">
        <w:rPr>
          <w:rFonts w:ascii="Times New Roman" w:eastAsia="Calibri" w:hAnsi="Times New Roman" w:cs="Times New Roman"/>
          <w:spacing w:val="-4"/>
          <w:sz w:val="24"/>
          <w:szCs w:val="24"/>
        </w:rPr>
        <w:t xml:space="preserve">7. В целях реализации права педагогических работников </w:t>
      </w:r>
      <w:r w:rsidR="00013B71" w:rsidRPr="002F7373">
        <w:rPr>
          <w:rFonts w:ascii="Times New Roman" w:eastAsia="Calibri" w:hAnsi="Times New Roman" w:cs="Times New Roman"/>
          <w:spacing w:val="-4"/>
          <w:sz w:val="24"/>
          <w:szCs w:val="24"/>
        </w:rPr>
        <w:t xml:space="preserve">ДПЦ </w:t>
      </w:r>
      <w:r w:rsidRPr="002F7373">
        <w:rPr>
          <w:rFonts w:ascii="Times New Roman" w:eastAsia="Calibri" w:hAnsi="Times New Roman" w:cs="Times New Roman"/>
          <w:spacing w:val="-4"/>
          <w:sz w:val="24"/>
          <w:szCs w:val="24"/>
        </w:rPr>
        <w:t xml:space="preserve">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w:t>
      </w:r>
      <w:r w:rsidR="00013B71" w:rsidRPr="002F7373">
        <w:rPr>
          <w:rFonts w:ascii="Times New Roman" w:eastAsia="Calibri" w:hAnsi="Times New Roman" w:cs="Times New Roman"/>
          <w:spacing w:val="-4"/>
          <w:sz w:val="24"/>
          <w:szCs w:val="24"/>
        </w:rPr>
        <w:t xml:space="preserve">ДПЦ </w:t>
      </w:r>
      <w:r w:rsidRPr="002F7373">
        <w:rPr>
          <w:rFonts w:ascii="Times New Roman" w:eastAsia="Calibri" w:hAnsi="Times New Roman" w:cs="Times New Roman"/>
          <w:spacing w:val="-4"/>
          <w:sz w:val="24"/>
          <w:szCs w:val="24"/>
        </w:rPr>
        <w:t>(при наличии такого органа).</w:t>
      </w:r>
    </w:p>
    <w:p w:rsidR="00333A30" w:rsidRPr="002F7373" w:rsidRDefault="00333A30" w:rsidP="00333A30">
      <w:pPr>
        <w:spacing w:after="0" w:line="240" w:lineRule="auto"/>
        <w:ind w:firstLine="709"/>
        <w:jc w:val="both"/>
        <w:rPr>
          <w:rFonts w:ascii="Times New Roman" w:eastAsia="Times New Roman" w:hAnsi="Times New Roman" w:cs="Times New Roman"/>
          <w:bCs/>
          <w:spacing w:val="-4"/>
          <w:sz w:val="24"/>
          <w:szCs w:val="24"/>
        </w:rPr>
      </w:pPr>
      <w:r w:rsidRPr="002F7373">
        <w:rPr>
          <w:rFonts w:ascii="Times New Roman" w:eastAsia="Calibri" w:hAnsi="Times New Roman" w:cs="Times New Roman"/>
          <w:spacing w:val="-4"/>
          <w:sz w:val="24"/>
          <w:szCs w:val="24"/>
        </w:rPr>
        <w:t>8. </w:t>
      </w:r>
      <w:proofErr w:type="gramStart"/>
      <w:r w:rsidRPr="002F7373">
        <w:rPr>
          <w:rFonts w:ascii="Times New Roman" w:eastAsia="Calibri" w:hAnsi="Times New Roman" w:cs="Times New Roman"/>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2F7373">
        <w:rPr>
          <w:rFonts w:ascii="Times New Roman" w:eastAsia="Calibri" w:hAnsi="Times New Roman" w:cs="Times New Roman"/>
          <w:spacing w:val="-4"/>
          <w:sz w:val="24"/>
          <w:szCs w:val="24"/>
        </w:rPr>
        <w:t xml:space="preserve"> суд.</w:t>
      </w:r>
    </w:p>
    <w:p w:rsidR="00A36ABD" w:rsidRPr="002F7373" w:rsidRDefault="00A36ABD">
      <w:pPr>
        <w:rPr>
          <w:sz w:val="24"/>
          <w:szCs w:val="24"/>
        </w:rPr>
      </w:pPr>
    </w:p>
    <w:sectPr w:rsidR="00A36ABD" w:rsidRPr="002F7373" w:rsidSect="002F7373">
      <w:headerReference w:type="default" r:id="rId9"/>
      <w:pgSz w:w="11906" w:h="16838"/>
      <w:pgMar w:top="426" w:right="850" w:bottom="851"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7A1" w:rsidRDefault="000457A1" w:rsidP="00333A30">
      <w:pPr>
        <w:spacing w:after="0" w:line="240" w:lineRule="auto"/>
      </w:pPr>
      <w:r>
        <w:separator/>
      </w:r>
    </w:p>
  </w:endnote>
  <w:endnote w:type="continuationSeparator" w:id="0">
    <w:p w:rsidR="000457A1" w:rsidRDefault="000457A1" w:rsidP="00333A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7A1" w:rsidRDefault="000457A1" w:rsidP="00333A30">
      <w:pPr>
        <w:spacing w:after="0" w:line="240" w:lineRule="auto"/>
      </w:pPr>
      <w:r>
        <w:separator/>
      </w:r>
    </w:p>
  </w:footnote>
  <w:footnote w:type="continuationSeparator" w:id="0">
    <w:p w:rsidR="000457A1" w:rsidRDefault="000457A1" w:rsidP="00333A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7F27" w:rsidRPr="00333A30" w:rsidRDefault="005B7F27" w:rsidP="005B7F27">
    <w:pPr>
      <w:spacing w:after="0" w:line="240" w:lineRule="auto"/>
      <w:ind w:firstLine="709"/>
      <w:jc w:val="right"/>
      <w:rPr>
        <w:rFonts w:ascii="Times New Roman" w:eastAsia="Times New Roman" w:hAnsi="Times New Roman" w:cs="Times New Roman"/>
        <w:bCs/>
        <w:i/>
        <w:sz w:val="28"/>
        <w:szCs w:val="28"/>
        <w:lang w:eastAsia="ru-RU"/>
      </w:rPr>
    </w:pPr>
    <w:r w:rsidRPr="00333A30">
      <w:rPr>
        <w:rFonts w:ascii="Times New Roman" w:eastAsia="Times New Roman" w:hAnsi="Times New Roman" w:cs="Times New Roman"/>
        <w:bCs/>
        <w:i/>
        <w:sz w:val="28"/>
        <w:szCs w:val="28"/>
        <w:lang w:eastAsia="ru-RU"/>
      </w:rPr>
      <w:t xml:space="preserve">    </w:t>
    </w:r>
  </w:p>
  <w:p w:rsidR="005B7F27" w:rsidRDefault="005B7F2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33A30"/>
    <w:rsid w:val="0001258E"/>
    <w:rsid w:val="00013B71"/>
    <w:rsid w:val="000457A1"/>
    <w:rsid w:val="00140A9A"/>
    <w:rsid w:val="00174B2D"/>
    <w:rsid w:val="002427A9"/>
    <w:rsid w:val="002F7373"/>
    <w:rsid w:val="00333A30"/>
    <w:rsid w:val="00376F9A"/>
    <w:rsid w:val="0043097E"/>
    <w:rsid w:val="00441407"/>
    <w:rsid w:val="0051042A"/>
    <w:rsid w:val="005B7F27"/>
    <w:rsid w:val="00696B38"/>
    <w:rsid w:val="007677BA"/>
    <w:rsid w:val="00872033"/>
    <w:rsid w:val="0097580D"/>
    <w:rsid w:val="00A36ABD"/>
    <w:rsid w:val="00BD3B77"/>
    <w:rsid w:val="00C10E71"/>
    <w:rsid w:val="00C950B3"/>
    <w:rsid w:val="00D465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A3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3A3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33A30"/>
  </w:style>
  <w:style w:type="paragraph" w:styleId="a5">
    <w:name w:val="footer"/>
    <w:basedOn w:val="a"/>
    <w:link w:val="a6"/>
    <w:uiPriority w:val="99"/>
    <w:unhideWhenUsed/>
    <w:rsid w:val="00333A3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33A30"/>
  </w:style>
  <w:style w:type="paragraph" w:styleId="a7">
    <w:name w:val="Balloon Text"/>
    <w:basedOn w:val="a"/>
    <w:link w:val="a8"/>
    <w:uiPriority w:val="99"/>
    <w:semiHidden/>
    <w:unhideWhenUsed/>
    <w:rsid w:val="005B7F2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B7F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4616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719</Words>
  <Characters>4103</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Пользователь Windows</cp:lastModifiedBy>
  <cp:revision>8</cp:revision>
  <cp:lastPrinted>2021-05-25T11:48:00Z</cp:lastPrinted>
  <dcterms:created xsi:type="dcterms:W3CDTF">2021-04-20T09:20:00Z</dcterms:created>
  <dcterms:modified xsi:type="dcterms:W3CDTF">2021-06-09T12:07:00Z</dcterms:modified>
</cp:coreProperties>
</file>